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95" w:rsidRDefault="0084516D" w:rsidP="0033590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43C42">
        <w:rPr>
          <w:noProof/>
        </w:rPr>
        <w:drawing>
          <wp:inline distT="0" distB="0" distL="0" distR="0" wp14:anchorId="563356D8" wp14:editId="0A978A64">
            <wp:extent cx="3000375" cy="647700"/>
            <wp:effectExtent l="0" t="0" r="9525" b="0"/>
            <wp:docPr id="1" name="Picture 1" descr="M:\AdrforumWebsiteDocs_2022\FORUM-Logo_wTagline-FC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AdrforumWebsiteDocs_2022\FORUM-Logo_wTagline-FC-RG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590F" w:rsidRDefault="0033590F" w:rsidP="0033590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M</w:t>
      </w:r>
      <w:r>
        <w:rPr>
          <w:rFonts w:ascii="TimesNewRomanPS-BoldMT" w:hAnsi="TimesNewRomanPS-BoldMT" w:cs="TimesNewRomanPS-BoldMT"/>
          <w:b/>
          <w:bCs/>
        </w:rPr>
        <w:t xml:space="preserve">EMORANDUM OF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U</w:t>
      </w:r>
      <w:r>
        <w:rPr>
          <w:rFonts w:ascii="TimesNewRomanPS-BoldMT" w:hAnsi="TimesNewRomanPS-BoldMT" w:cs="TimesNewRomanPS-BoldMT"/>
          <w:b/>
          <w:bCs/>
        </w:rPr>
        <w:t>NDERSTANDING</w:t>
      </w:r>
    </w:p>
    <w:p w:rsidR="0033590F" w:rsidRDefault="0033590F" w:rsidP="0033590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by and between</w:t>
      </w:r>
    </w:p>
    <w:p w:rsidR="00DB0416" w:rsidRPr="009D1570" w:rsidRDefault="0033590F" w:rsidP="0033590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9D157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The </w:t>
      </w:r>
      <w:r w:rsidR="00D70A73" w:rsidRPr="00D70A73">
        <w:rPr>
          <w:rFonts w:ascii="TimesNewRomanPS-BoldMT" w:hAnsi="TimesNewRomanPS-BoldMT" w:cs="TimesNewRomanPS-BoldMT"/>
          <w:b/>
          <w:bCs/>
          <w:smallCaps/>
          <w:sz w:val="24"/>
          <w:szCs w:val="24"/>
        </w:rPr>
        <w:t>Forum</w:t>
      </w:r>
      <w:r w:rsidRPr="009D157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AE534C">
        <w:rPr>
          <w:rFonts w:ascii="TimesNewRomanPSMT" w:hAnsi="TimesNewRomanPSMT" w:cs="TimesNewRomanPSMT"/>
          <w:b/>
          <w:sz w:val="24"/>
          <w:szCs w:val="24"/>
        </w:rPr>
        <w:t>a</w:t>
      </w:r>
      <w:r w:rsidR="00DB0416" w:rsidRPr="009D1570">
        <w:rPr>
          <w:rFonts w:ascii="TimesNewRomanPSMT" w:hAnsi="TimesNewRomanPSMT" w:cs="TimesNewRomanPSMT"/>
          <w:b/>
          <w:sz w:val="24"/>
          <w:szCs w:val="24"/>
        </w:rPr>
        <w:t>nd</w:t>
      </w:r>
    </w:p>
    <w:p w:rsidR="00E43A7C" w:rsidRDefault="00AE534C" w:rsidP="0033590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__________________________</w:t>
      </w:r>
      <w:r w:rsidR="00DB0416" w:rsidRPr="009D1570">
        <w:rPr>
          <w:rFonts w:ascii="TimesNewRomanPSMT" w:hAnsi="TimesNewRomanPSMT" w:cs="TimesNewRomanPSMT"/>
          <w:b/>
          <w:sz w:val="24"/>
          <w:szCs w:val="24"/>
        </w:rPr>
        <w:t xml:space="preserve"> (“Registry</w:t>
      </w:r>
      <w:r w:rsidR="004A2900">
        <w:rPr>
          <w:rFonts w:ascii="TimesNewRomanPSMT" w:hAnsi="TimesNewRomanPSMT" w:cs="TimesNewRomanPSMT"/>
          <w:b/>
          <w:sz w:val="24"/>
          <w:szCs w:val="24"/>
        </w:rPr>
        <w:t xml:space="preserve"> Operator</w:t>
      </w:r>
      <w:r w:rsidR="00DB0416" w:rsidRPr="009D1570">
        <w:rPr>
          <w:rFonts w:ascii="TimesNewRomanPSMT" w:hAnsi="TimesNewRomanPSMT" w:cs="TimesNewRomanPSMT"/>
          <w:b/>
          <w:sz w:val="24"/>
          <w:szCs w:val="24"/>
        </w:rPr>
        <w:t>”)</w:t>
      </w:r>
    </w:p>
    <w:p w:rsidR="00E43A7C" w:rsidRDefault="00E43A7C" w:rsidP="007A6E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                          </w:t>
      </w:r>
      <w:r w:rsidRPr="00915BA2">
        <w:rPr>
          <w:rFonts w:ascii="TimesNewRomanPS-BoldMT" w:hAnsi="TimesNewRomanPS-BoldMT" w:cs="TimesNewRomanPS-BoldMT"/>
          <w:b/>
          <w:bCs/>
          <w:sz w:val="16"/>
          <w:szCs w:val="16"/>
        </w:rPr>
        <w:t>Registry Name</w:t>
      </w:r>
    </w:p>
    <w:p w:rsidR="009D1570" w:rsidRPr="009D1570" w:rsidRDefault="009D1570" w:rsidP="0033590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</w:p>
    <w:p w:rsidR="0033590F" w:rsidRDefault="0033590F" w:rsidP="00335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Whereas:</w:t>
      </w:r>
    </w:p>
    <w:p w:rsidR="004B0F5F" w:rsidRDefault="004B0F5F" w:rsidP="004B0F5F">
      <w:pPr>
        <w:pStyle w:val="Default"/>
        <w:ind w:left="720"/>
      </w:pPr>
    </w:p>
    <w:p w:rsidR="004B0F5F" w:rsidRDefault="004B0F5F" w:rsidP="004B0F5F">
      <w:pPr>
        <w:pStyle w:val="Default"/>
        <w:numPr>
          <w:ilvl w:val="0"/>
          <w:numId w:val="1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70A73" w:rsidRPr="00D70A73">
        <w:rPr>
          <w:smallCaps/>
          <w:sz w:val="23"/>
          <w:szCs w:val="23"/>
        </w:rPr>
        <w:t>Forum</w:t>
      </w:r>
      <w:r>
        <w:rPr>
          <w:sz w:val="23"/>
          <w:szCs w:val="23"/>
        </w:rPr>
        <w:t xml:space="preserve"> has developed a sunrise dispute resolution policy (“SDRP”) for new top-level domains (“TLDs”) in the domain name system; </w:t>
      </w:r>
    </w:p>
    <w:p w:rsidR="004B0F5F" w:rsidRDefault="004B0F5F" w:rsidP="004B0F5F">
      <w:pPr>
        <w:pStyle w:val="Default"/>
        <w:numPr>
          <w:ilvl w:val="0"/>
          <w:numId w:val="1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Each new generic TLD registry in the Internet Corporation for Assigned Names and Numbers’ (“ICANN”) New gTLD Program must provide a Sunrise Period for domain name registration and offer an accompanying Sunrise Dispute Resolution Policy, according to the most recent version the new gTLD Applicant Guidebook, published by ICANN on 4 June 2012; </w:t>
      </w:r>
    </w:p>
    <w:p w:rsidR="004B0F5F" w:rsidRDefault="004B0F5F" w:rsidP="004B0F5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Registry Operator desires the </w:t>
      </w:r>
      <w:r w:rsidR="00D70A73" w:rsidRPr="00D70A73">
        <w:rPr>
          <w:smallCaps/>
          <w:sz w:val="23"/>
          <w:szCs w:val="23"/>
        </w:rPr>
        <w:t>Forum</w:t>
      </w:r>
      <w:r>
        <w:rPr>
          <w:sz w:val="23"/>
          <w:szCs w:val="23"/>
        </w:rPr>
        <w:t xml:space="preserve"> to act as a provider of SDRP services for the ___________ top level domain (“TLD”). </w:t>
      </w:r>
    </w:p>
    <w:p w:rsidR="0033590F" w:rsidRPr="004B0F5F" w:rsidRDefault="0033590F" w:rsidP="004B0F5F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</w:p>
    <w:p w:rsidR="0033590F" w:rsidRPr="0033590F" w:rsidRDefault="0033590F" w:rsidP="0033590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D74FA" w:rsidRDefault="0033590F" w:rsidP="00335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Now therefore, </w:t>
      </w:r>
      <w:r w:rsidR="00591C85">
        <w:rPr>
          <w:rFonts w:ascii="TimesNewRomanPSMT" w:hAnsi="TimesNewRomanPSMT" w:cs="TimesNewRomanPSMT"/>
          <w:sz w:val="24"/>
          <w:szCs w:val="24"/>
        </w:rPr>
        <w:t xml:space="preserve">the </w:t>
      </w:r>
      <w:r w:rsidR="00D70A73" w:rsidRPr="00D70A73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591C85">
        <w:rPr>
          <w:rFonts w:ascii="TimesNewRomanPSMT" w:hAnsi="TimesNewRomanPSMT" w:cs="TimesNewRomanPSMT"/>
          <w:sz w:val="24"/>
          <w:szCs w:val="24"/>
        </w:rPr>
        <w:t xml:space="preserve"> and Registry Operator</w:t>
      </w:r>
      <w:r>
        <w:rPr>
          <w:rFonts w:ascii="TimesNewRomanPSMT" w:hAnsi="TimesNewRomanPSMT" w:cs="TimesNewRomanPSMT"/>
          <w:sz w:val="24"/>
          <w:szCs w:val="24"/>
        </w:rPr>
        <w:t xml:space="preserve"> agree as follows:</w:t>
      </w:r>
    </w:p>
    <w:p w:rsidR="009D74FA" w:rsidRDefault="009D74FA" w:rsidP="00335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590F" w:rsidRDefault="00591C85" w:rsidP="0033590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Registry Operator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 xml:space="preserve"> hereby designates the </w:t>
      </w:r>
      <w:r w:rsidR="00D70A73" w:rsidRPr="00D70A73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 xml:space="preserve"> as, and the </w:t>
      </w:r>
      <w:r w:rsidR="00D70A73" w:rsidRPr="00D70A73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 xml:space="preserve"> agrees to act as, a provider of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 w:rsidR="004717E7">
        <w:rPr>
          <w:rFonts w:ascii="TimesNewRomanPSMT" w:hAnsi="TimesNewRomanPSMT" w:cs="TimesNewRomanPSMT"/>
          <w:sz w:val="24"/>
          <w:szCs w:val="24"/>
        </w:rPr>
        <w:t xml:space="preserve"> dispute resolution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 xml:space="preserve"> services.</w:t>
      </w:r>
    </w:p>
    <w:p w:rsidR="009D74FA" w:rsidRPr="0033590F" w:rsidRDefault="009D74FA" w:rsidP="009D74F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590F" w:rsidRPr="0033590F" w:rsidRDefault="0033590F" w:rsidP="0033590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590F">
        <w:rPr>
          <w:rFonts w:ascii="TimesNewRomanPSMT" w:hAnsi="TimesNewRomanPSMT" w:cs="TimesNewRomanPSMT"/>
          <w:sz w:val="24"/>
          <w:szCs w:val="24"/>
        </w:rPr>
        <w:t xml:space="preserve">In connection with the provision of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services, the </w:t>
      </w:r>
      <w:r w:rsidR="00D70A73" w:rsidRPr="00D70A73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AE534C" w:rsidRPr="0033590F">
        <w:rPr>
          <w:rFonts w:ascii="TimesNewRomanPSMT" w:hAnsi="TimesNewRomanPSMT" w:cs="TimesNewRomanPSMT"/>
          <w:sz w:val="24"/>
          <w:szCs w:val="24"/>
        </w:rPr>
        <w:t xml:space="preserve"> </w:t>
      </w:r>
      <w:r w:rsidRPr="0033590F">
        <w:rPr>
          <w:rFonts w:ascii="TimesNewRomanPSMT" w:hAnsi="TimesNewRomanPSMT" w:cs="TimesNewRomanPSMT"/>
          <w:sz w:val="24"/>
          <w:szCs w:val="24"/>
        </w:rPr>
        <w:t>shall:</w:t>
      </w:r>
    </w:p>
    <w:p w:rsidR="0033590F" w:rsidRPr="0033590F" w:rsidRDefault="00161C42" w:rsidP="003359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provide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uniform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 xml:space="preserve"> services in accordance with the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>
        <w:rPr>
          <w:rFonts w:ascii="TimesNewRomanPSMT" w:hAnsi="TimesNewRomanPSMT" w:cs="TimesNewRomanPSMT"/>
          <w:sz w:val="24"/>
          <w:szCs w:val="24"/>
        </w:rPr>
        <w:t xml:space="preserve"> and the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>
        <w:rPr>
          <w:rFonts w:ascii="TimesNewRomanPSMT" w:hAnsi="TimesNewRomanPSMT" w:cs="TimesNewRomanPSMT"/>
          <w:sz w:val="24"/>
          <w:szCs w:val="24"/>
        </w:rPr>
        <w:t xml:space="preserve"> Rules (“Rules”),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 xml:space="preserve"> found </w:t>
      </w:r>
      <w:r>
        <w:rPr>
          <w:rFonts w:ascii="TimesNewRomanPSMT" w:hAnsi="TimesNewRomanPSMT" w:cs="TimesNewRomanPSMT"/>
          <w:sz w:val="24"/>
          <w:szCs w:val="24"/>
        </w:rPr>
        <w:t>at http://domains.adrforum.com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 xml:space="preserve">, as may be amended from time to time, to </w:t>
      </w:r>
      <w:r>
        <w:rPr>
          <w:rFonts w:ascii="TimesNewRomanPSMT" w:hAnsi="TimesNewRomanPSMT" w:cs="TimesNewRomanPSMT"/>
          <w:sz w:val="24"/>
          <w:szCs w:val="24"/>
        </w:rPr>
        <w:t>provide uniformity of the</w:t>
      </w:r>
      <w:r w:rsidR="0033590F" w:rsidRPr="0033590F">
        <w:rPr>
          <w:rFonts w:ascii="TimesNewRomanPSMT" w:hAnsi="TimesNewRomanPSMT" w:cs="TimesNewRomanPSMT"/>
          <w:sz w:val="24"/>
          <w:szCs w:val="24"/>
        </w:rPr>
        <w:t xml:space="preserve"> proceedings;</w:t>
      </w:r>
    </w:p>
    <w:p w:rsidR="0033590F" w:rsidRPr="0033590F" w:rsidRDefault="0033590F" w:rsidP="003359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590F">
        <w:rPr>
          <w:rFonts w:ascii="TimesNewRomanPSMT" w:hAnsi="TimesNewRomanPSMT" w:cs="TimesNewRomanPSMT"/>
          <w:sz w:val="24"/>
          <w:szCs w:val="24"/>
        </w:rPr>
        <w:t xml:space="preserve">develop and maintain procedures necessary to facilitate the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; provided that such procedures </w:t>
      </w:r>
      <w:r w:rsidR="00161C42">
        <w:rPr>
          <w:rFonts w:ascii="TimesNewRomanPSMT" w:hAnsi="TimesNewRomanPSMT" w:cs="TimesNewRomanPSMT"/>
          <w:sz w:val="24"/>
          <w:szCs w:val="24"/>
        </w:rPr>
        <w:t>do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not contravene or be inconsistent with the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or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Rules;</w:t>
      </w:r>
    </w:p>
    <w:p w:rsidR="0033590F" w:rsidRPr="0033590F" w:rsidRDefault="0033590F" w:rsidP="003359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590F">
        <w:rPr>
          <w:rFonts w:ascii="TimesNewRomanPSMT" w:hAnsi="TimesNewRomanPSMT" w:cs="TimesNewRomanPSMT"/>
          <w:sz w:val="24"/>
          <w:szCs w:val="24"/>
        </w:rPr>
        <w:t xml:space="preserve">select each </w:t>
      </w:r>
      <w:r w:rsidR="00161C42">
        <w:rPr>
          <w:rFonts w:ascii="TimesNewRomanPSMT" w:hAnsi="TimesNewRomanPSMT" w:cs="TimesNewRomanPSMT"/>
          <w:sz w:val="24"/>
          <w:szCs w:val="24"/>
        </w:rPr>
        <w:t>Panelist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and ensure that each member of a Panel is properly qualified, including by ensuring that each such person has an understanding of global intellectual property </w:t>
      </w:r>
      <w:r w:rsidR="00161C42">
        <w:rPr>
          <w:rFonts w:ascii="TimesNewRomanPSMT" w:hAnsi="TimesNewRomanPSMT" w:cs="TimesNewRomanPSMT"/>
          <w:sz w:val="24"/>
          <w:szCs w:val="24"/>
        </w:rPr>
        <w:t xml:space="preserve">and domain name </w:t>
      </w:r>
      <w:r w:rsidRPr="0033590F">
        <w:rPr>
          <w:rFonts w:ascii="TimesNewRomanPSMT" w:hAnsi="TimesNewRomanPSMT" w:cs="TimesNewRomanPSMT"/>
          <w:sz w:val="24"/>
          <w:szCs w:val="24"/>
        </w:rPr>
        <w:t>issues as they relate to the Internet;</w:t>
      </w:r>
    </w:p>
    <w:p w:rsidR="0033590F" w:rsidRPr="0033590F" w:rsidRDefault="0033590F" w:rsidP="003359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590F">
        <w:rPr>
          <w:rFonts w:ascii="TimesNewRomanPSMT" w:hAnsi="TimesNewRomanPSMT" w:cs="TimesNewRomanPSMT"/>
          <w:sz w:val="24"/>
          <w:szCs w:val="24"/>
        </w:rPr>
        <w:t xml:space="preserve">ensure that all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Determinations are publicly posted and searchable;</w:t>
      </w:r>
    </w:p>
    <w:p w:rsidR="0033590F" w:rsidRPr="0033590F" w:rsidRDefault="0033590F" w:rsidP="003359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590F">
        <w:rPr>
          <w:rFonts w:ascii="TimesNewRomanPSMT" w:hAnsi="TimesNewRomanPSMT" w:cs="TimesNewRomanPSMT"/>
          <w:sz w:val="24"/>
          <w:szCs w:val="24"/>
        </w:rPr>
        <w:t xml:space="preserve">establish and maintain a conflicts of interest policy and procedure designed to identify and prevent conflicts of interest among </w:t>
      </w:r>
      <w:r w:rsidR="00161C42">
        <w:rPr>
          <w:rFonts w:ascii="TimesNewRomanPSMT" w:hAnsi="TimesNewRomanPSMT" w:cs="TimesNewRomanPSMT"/>
          <w:sz w:val="24"/>
          <w:szCs w:val="24"/>
        </w:rPr>
        <w:t xml:space="preserve">Panelists 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and complainants and respondents in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proceedings;</w:t>
      </w:r>
    </w:p>
    <w:p w:rsidR="0033590F" w:rsidRPr="0033590F" w:rsidRDefault="0033590F" w:rsidP="003359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590F">
        <w:rPr>
          <w:rFonts w:ascii="TimesNewRomanPSMT" w:hAnsi="TimesNewRomanPSMT" w:cs="TimesNewRomanPSMT"/>
          <w:sz w:val="24"/>
          <w:szCs w:val="24"/>
        </w:rPr>
        <w:t xml:space="preserve">establish and maintain procedures and processes for efficient communications with parties to a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proceeding and relevant registries and registrars;</w:t>
      </w:r>
    </w:p>
    <w:p w:rsidR="0033590F" w:rsidRPr="0033590F" w:rsidRDefault="0033590F" w:rsidP="003359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590F">
        <w:rPr>
          <w:rFonts w:ascii="TimesNewRomanPSMT" w:hAnsi="TimesNewRomanPSMT" w:cs="TimesNewRomanPSMT"/>
          <w:sz w:val="24"/>
          <w:szCs w:val="24"/>
        </w:rPr>
        <w:t xml:space="preserve">provide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services on a reasonable and cost effective basis; and</w:t>
      </w:r>
    </w:p>
    <w:p w:rsidR="0033590F" w:rsidRDefault="0033590F" w:rsidP="003359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590F">
        <w:rPr>
          <w:rFonts w:ascii="TimesNewRomanPSMT" w:hAnsi="TimesNewRomanPSMT" w:cs="TimesNewRomanPSMT"/>
          <w:sz w:val="24"/>
          <w:szCs w:val="24"/>
        </w:rPr>
        <w:lastRenderedPageBreak/>
        <w:t xml:space="preserve">provide </w:t>
      </w:r>
      <w:r w:rsidR="00E24A5F">
        <w:rPr>
          <w:rFonts w:ascii="TimesNewRomanPSMT" w:hAnsi="TimesNewRomanPSMT" w:cs="TimesNewRomanPSMT"/>
          <w:sz w:val="24"/>
          <w:szCs w:val="24"/>
        </w:rPr>
        <w:t>Registry Operator with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 w:rsidR="00E24A5F">
        <w:rPr>
          <w:rFonts w:ascii="TimesNewRomanPSMT" w:hAnsi="TimesNewRomanPSMT" w:cs="TimesNewRomanPSMT"/>
          <w:sz w:val="24"/>
          <w:szCs w:val="24"/>
        </w:rPr>
        <w:t xml:space="preserve"> statistics related to the TLD at issue upon a reasonable request</w:t>
      </w:r>
      <w:r w:rsidRPr="0033590F">
        <w:rPr>
          <w:rFonts w:ascii="TimesNewRomanPSMT" w:hAnsi="TimesNewRomanPSMT" w:cs="TimesNewRomanPSMT"/>
          <w:sz w:val="24"/>
          <w:szCs w:val="24"/>
        </w:rPr>
        <w:t>.</w:t>
      </w:r>
    </w:p>
    <w:p w:rsidR="009D74FA" w:rsidRDefault="009D74FA" w:rsidP="009D74F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MT" w:hAnsi="TimesNewRomanPSMT" w:cs="TimesNewRomanPSMT"/>
          <w:sz w:val="24"/>
          <w:szCs w:val="24"/>
        </w:rPr>
      </w:pPr>
    </w:p>
    <w:p w:rsidR="009D74FA" w:rsidRDefault="009D74FA" w:rsidP="009D74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D74FA">
        <w:rPr>
          <w:rFonts w:ascii="TimesNewRomanPSMT" w:hAnsi="TimesNewRomanPSMT" w:cs="TimesNewRomanPSMT"/>
          <w:sz w:val="24"/>
          <w:szCs w:val="24"/>
        </w:rPr>
        <w:t xml:space="preserve">In connection with the </w:t>
      </w:r>
      <w:r w:rsidR="00DF2BAD">
        <w:rPr>
          <w:rFonts w:ascii="TimesNewRomanPSMT" w:hAnsi="TimesNewRomanPSMT" w:cs="TimesNewRomanPSMT"/>
          <w:sz w:val="24"/>
          <w:szCs w:val="24"/>
        </w:rPr>
        <w:t>receipt</w:t>
      </w:r>
      <w:r w:rsidRPr="009D74FA">
        <w:rPr>
          <w:rFonts w:ascii="TimesNewRomanPSMT" w:hAnsi="TimesNewRomanPSMT" w:cs="TimesNewRomanPSMT"/>
          <w:sz w:val="24"/>
          <w:szCs w:val="24"/>
        </w:rPr>
        <w:t xml:space="preserve"> of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 w:rsidRPr="009D74FA">
        <w:rPr>
          <w:rFonts w:ascii="TimesNewRomanPSMT" w:hAnsi="TimesNewRomanPSMT" w:cs="TimesNewRomanPSMT"/>
          <w:sz w:val="24"/>
          <w:szCs w:val="24"/>
        </w:rPr>
        <w:t xml:space="preserve"> services, </w:t>
      </w:r>
      <w:r w:rsidR="00DF2BAD">
        <w:rPr>
          <w:rFonts w:ascii="TimesNewRomanPSMT" w:hAnsi="TimesNewRomanPSMT" w:cs="TimesNewRomanPSMT"/>
          <w:sz w:val="24"/>
          <w:szCs w:val="24"/>
        </w:rPr>
        <w:t>Registry Operator</w:t>
      </w:r>
      <w:r w:rsidRPr="009D74FA">
        <w:rPr>
          <w:rFonts w:ascii="TimesNewRomanPSMT" w:hAnsi="TimesNewRomanPSMT" w:cs="TimesNewRomanPSMT"/>
          <w:sz w:val="24"/>
          <w:szCs w:val="24"/>
        </w:rPr>
        <w:t xml:space="preserve"> shall:</w:t>
      </w:r>
    </w:p>
    <w:p w:rsidR="009D74FA" w:rsidRPr="00DF2BAD" w:rsidRDefault="00DF2BAD" w:rsidP="00DF2BA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 w:hanging="540"/>
        <w:rPr>
          <w:rFonts w:ascii="TimesNewRomanPSMT" w:hAnsi="TimesNewRomanPSMT" w:cs="TimesNewRomanPSMT"/>
          <w:sz w:val="24"/>
          <w:szCs w:val="24"/>
        </w:rPr>
      </w:pPr>
      <w:r w:rsidRPr="00DF2BAD">
        <w:rPr>
          <w:rFonts w:ascii="TimesNewRomanPSMT" w:hAnsi="TimesNewRomanPSMT" w:cs="TimesNewRomanPSMT"/>
          <w:sz w:val="24"/>
          <w:szCs w:val="24"/>
        </w:rPr>
        <w:t>timely c</w:t>
      </w:r>
      <w:r w:rsidR="009D74FA" w:rsidRPr="00DF2BAD">
        <w:rPr>
          <w:rFonts w:ascii="TimesNewRomanPSMT" w:hAnsi="TimesNewRomanPSMT" w:cs="TimesNewRomanPSMT"/>
          <w:sz w:val="24"/>
          <w:szCs w:val="24"/>
        </w:rPr>
        <w:t xml:space="preserve">omply with all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 w:rsidR="009D74FA" w:rsidRPr="00DF2BAD">
        <w:rPr>
          <w:rFonts w:ascii="TimesNewRomanPSMT" w:hAnsi="TimesNewRomanPSMT" w:cs="TimesNewRomanPSMT"/>
          <w:sz w:val="24"/>
          <w:szCs w:val="24"/>
        </w:rPr>
        <w:t xml:space="preserve">-related requests made by the </w:t>
      </w:r>
      <w:r w:rsidR="00D70A73" w:rsidRPr="00D70A73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AE534C" w:rsidRPr="00DF2BAD">
        <w:rPr>
          <w:rFonts w:ascii="TimesNewRomanPSMT" w:hAnsi="TimesNewRomanPSMT" w:cs="TimesNewRomanPSMT"/>
          <w:sz w:val="24"/>
          <w:szCs w:val="24"/>
        </w:rPr>
        <w:t xml:space="preserve"> </w:t>
      </w:r>
      <w:r w:rsidR="009D74FA" w:rsidRPr="00DF2BAD">
        <w:rPr>
          <w:rFonts w:ascii="TimesNewRomanPSMT" w:hAnsi="TimesNewRomanPSMT" w:cs="TimesNewRomanPSMT"/>
          <w:sz w:val="24"/>
          <w:szCs w:val="24"/>
        </w:rPr>
        <w:t xml:space="preserve">as required under the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 w:rsidR="009D74FA" w:rsidRPr="00DF2BAD">
        <w:rPr>
          <w:rFonts w:ascii="TimesNewRomanPSMT" w:hAnsi="TimesNewRomanPSMT" w:cs="TimesNewRomanPSMT"/>
          <w:sz w:val="24"/>
          <w:szCs w:val="24"/>
        </w:rPr>
        <w:t xml:space="preserve"> and Rules, including requests for the verification or locking of a domain name</w:t>
      </w:r>
      <w:r w:rsidRPr="00DF2BAD">
        <w:rPr>
          <w:rFonts w:ascii="TimesNewRomanPSMT" w:hAnsi="TimesNewRomanPSMT" w:cs="TimesNewRomanPSMT"/>
          <w:sz w:val="24"/>
          <w:szCs w:val="24"/>
        </w:rPr>
        <w:t>;</w:t>
      </w:r>
    </w:p>
    <w:p w:rsidR="00DF2BAD" w:rsidRDefault="00DF2BAD" w:rsidP="00DF2BAD">
      <w:pPr>
        <w:autoSpaceDE w:val="0"/>
        <w:autoSpaceDN w:val="0"/>
        <w:adjustRightInd w:val="0"/>
        <w:spacing w:after="0" w:line="240" w:lineRule="auto"/>
        <w:ind w:left="1080" w:hanging="54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</w:t>
      </w:r>
      <w:r>
        <w:rPr>
          <w:rFonts w:ascii="TimesNewRomanPSMT" w:hAnsi="TimesNewRomanPSMT" w:cs="TimesNewRomanPSMT"/>
          <w:sz w:val="24"/>
          <w:szCs w:val="24"/>
        </w:rPr>
        <w:tab/>
      </w:r>
      <w:r w:rsidRPr="00DF2BAD">
        <w:rPr>
          <w:rFonts w:ascii="TimesNewRomanPSMT" w:hAnsi="TimesNewRomanPSMT" w:cs="TimesNewRomanPSMT"/>
          <w:sz w:val="24"/>
          <w:szCs w:val="24"/>
        </w:rPr>
        <w:t>timely comply with Pane</w:t>
      </w:r>
      <w:r>
        <w:rPr>
          <w:rFonts w:ascii="TimesNewRomanPSMT" w:hAnsi="TimesNewRomanPSMT" w:cs="TimesNewRomanPSMT"/>
          <w:sz w:val="24"/>
          <w:szCs w:val="24"/>
        </w:rPr>
        <w:t xml:space="preserve">l Decisions made under the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>
        <w:rPr>
          <w:rFonts w:ascii="TimesNewRomanPSMT" w:hAnsi="TimesNewRomanPSMT" w:cs="TimesNewRomanPSMT"/>
          <w:sz w:val="24"/>
          <w:szCs w:val="24"/>
        </w:rPr>
        <w:t>;</w:t>
      </w:r>
      <w:r w:rsidR="00677AFB">
        <w:rPr>
          <w:rFonts w:ascii="TimesNewRomanPSMT" w:hAnsi="TimesNewRomanPSMT" w:cs="TimesNewRomanPSMT"/>
          <w:sz w:val="24"/>
          <w:szCs w:val="24"/>
        </w:rPr>
        <w:t xml:space="preserve"> and</w:t>
      </w:r>
    </w:p>
    <w:p w:rsidR="00DF2BAD" w:rsidRPr="00DF2BAD" w:rsidRDefault="00DF2BAD" w:rsidP="00DF2BAD">
      <w:pPr>
        <w:autoSpaceDE w:val="0"/>
        <w:autoSpaceDN w:val="0"/>
        <w:adjustRightInd w:val="0"/>
        <w:spacing w:after="0" w:line="240" w:lineRule="auto"/>
        <w:ind w:left="1080" w:hanging="54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iii.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refrain from interfering or attempting to interfere with </w:t>
      </w:r>
      <w:r w:rsidR="00677AFB">
        <w:rPr>
          <w:rFonts w:ascii="TimesNewRomanPSMT" w:hAnsi="TimesNewRomanPSMT" w:cs="TimesNewRomanPSMT"/>
          <w:sz w:val="24"/>
          <w:szCs w:val="24"/>
        </w:rPr>
        <w:t>the Panel’s decision-making.</w:t>
      </w:r>
    </w:p>
    <w:p w:rsidR="009D74FA" w:rsidRPr="009D74FA" w:rsidRDefault="009D74FA" w:rsidP="009D7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E534C" w:rsidRDefault="00AE534C" w:rsidP="00DF2B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 </w:t>
      </w:r>
      <w:r w:rsidR="00D70A73" w:rsidRPr="00D70A73">
        <w:rPr>
          <w:rFonts w:ascii="TimesNewRomanPSMT" w:hAnsi="TimesNewRomanPSMT" w:cs="TimesNewRomanPSMT"/>
          <w:smallCaps/>
          <w:sz w:val="24"/>
          <w:szCs w:val="24"/>
        </w:rPr>
        <w:t>Forum</w:t>
      </w:r>
      <w:r>
        <w:rPr>
          <w:rFonts w:ascii="TimesNewRomanPSMT" w:hAnsi="TimesNewRomanPSMT" w:cs="TimesNewRomanPSMT"/>
          <w:sz w:val="24"/>
          <w:szCs w:val="24"/>
        </w:rPr>
        <w:t xml:space="preserve"> will serve as a neutral dispute resolution administrator with respect to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>
        <w:rPr>
          <w:rFonts w:ascii="TimesNewRomanPSMT" w:hAnsi="TimesNewRomanPSMT" w:cs="TimesNewRomanPSMT"/>
          <w:sz w:val="24"/>
          <w:szCs w:val="24"/>
        </w:rPr>
        <w:t xml:space="preserve">-related disputes filed under this Memorandum of Understanding and </w:t>
      </w:r>
      <w:r w:rsidR="00D70A73" w:rsidRPr="00D70A73">
        <w:rPr>
          <w:rFonts w:ascii="TimesNewRomanPSMT" w:hAnsi="TimesNewRomanPSMT" w:cs="TimesNewRomanPSMT"/>
          <w:smallCaps/>
          <w:sz w:val="24"/>
          <w:szCs w:val="24"/>
        </w:rPr>
        <w:t>Forum</w:t>
      </w:r>
      <w:r>
        <w:rPr>
          <w:rFonts w:ascii="TimesNewRomanPSMT" w:hAnsi="TimesNewRomanPSMT" w:cs="TimesNewRomanPSMT"/>
          <w:sz w:val="24"/>
          <w:szCs w:val="24"/>
        </w:rPr>
        <w:t xml:space="preserve">-appointed Panelists will serve as neutral decision makers.  </w:t>
      </w:r>
      <w:r w:rsidR="00705DDB">
        <w:rPr>
          <w:rFonts w:ascii="TimesNewRomanPSMT" w:hAnsi="TimesNewRomanPSMT" w:cs="TimesNewRomanPSMT"/>
          <w:sz w:val="24"/>
          <w:szCs w:val="24"/>
        </w:rPr>
        <w:t xml:space="preserve">This Memorandum of Understanding does not alter the fundamental neutrality of the </w:t>
      </w:r>
      <w:r w:rsidR="00D70A73" w:rsidRPr="00D70A73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705DDB">
        <w:rPr>
          <w:rFonts w:ascii="TimesNewRomanPSMT" w:hAnsi="TimesNewRomanPSMT" w:cs="TimesNewRomanPSMT"/>
          <w:sz w:val="24"/>
          <w:szCs w:val="24"/>
        </w:rPr>
        <w:t xml:space="preserve"> or its appointed Panelists with respect to the parties to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 w:rsidR="00705DDB">
        <w:rPr>
          <w:rFonts w:ascii="TimesNewRomanPSMT" w:hAnsi="TimesNewRomanPSMT" w:cs="TimesNewRomanPSMT"/>
          <w:sz w:val="24"/>
          <w:szCs w:val="24"/>
        </w:rPr>
        <w:t xml:space="preserve">-related proceedings filed with the </w:t>
      </w:r>
      <w:r w:rsidR="00D70A73" w:rsidRPr="00D70A73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705DDB">
        <w:rPr>
          <w:rFonts w:ascii="TimesNewRomanPSMT" w:hAnsi="TimesNewRomanPSMT" w:cs="TimesNewRomanPSMT"/>
          <w:sz w:val="24"/>
          <w:szCs w:val="24"/>
        </w:rPr>
        <w:t>.</w:t>
      </w:r>
    </w:p>
    <w:p w:rsidR="00AE534C" w:rsidRDefault="00AE534C" w:rsidP="007A6EB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590F" w:rsidRDefault="0033590F" w:rsidP="00DF2B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590F">
        <w:rPr>
          <w:rFonts w:ascii="TimesNewRomanPSMT" w:hAnsi="TimesNewRomanPSMT" w:cs="TimesNewRomanPSMT"/>
          <w:sz w:val="24"/>
          <w:szCs w:val="24"/>
        </w:rPr>
        <w:t xml:space="preserve">In the event that, in </w:t>
      </w:r>
      <w:r w:rsidR="00E24A5F">
        <w:rPr>
          <w:rFonts w:ascii="TimesNewRomanPSMT" w:hAnsi="TimesNewRomanPSMT" w:cs="TimesNewRomanPSMT"/>
          <w:sz w:val="24"/>
          <w:szCs w:val="24"/>
        </w:rPr>
        <w:t>Registry Operator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’s view, the </w:t>
      </w:r>
      <w:r w:rsidR="00D70A73" w:rsidRPr="00D70A73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AE534C" w:rsidRPr="0033590F">
        <w:rPr>
          <w:rFonts w:ascii="TimesNewRomanPSMT" w:hAnsi="TimesNewRomanPSMT" w:cs="TimesNewRomanPSMT"/>
          <w:sz w:val="24"/>
          <w:szCs w:val="24"/>
        </w:rPr>
        <w:t xml:space="preserve"> 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fails to comply with the terms of this Memorandum of Understanding, the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or the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Rules, </w:t>
      </w:r>
      <w:r w:rsidR="00E24A5F">
        <w:rPr>
          <w:rFonts w:ascii="TimesNewRomanPSMT" w:hAnsi="TimesNewRomanPSMT" w:cs="TimesNewRomanPSMT"/>
          <w:sz w:val="24"/>
          <w:szCs w:val="24"/>
        </w:rPr>
        <w:t>Registry Operator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may terminate the </w:t>
      </w:r>
      <w:r w:rsidR="00D70A73" w:rsidRPr="00D70A73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’s status as a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service provider with 30 days written notice; </w:t>
      </w:r>
      <w:r w:rsidR="00E24A5F">
        <w:rPr>
          <w:rFonts w:ascii="TimesNewRomanPSMT" w:hAnsi="TimesNewRomanPSMT" w:cs="TimesNewRomanPSMT"/>
          <w:sz w:val="24"/>
          <w:szCs w:val="24"/>
        </w:rPr>
        <w:t>Registry Operator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may terminate the </w:t>
      </w:r>
      <w:r w:rsidR="00D70A73" w:rsidRPr="00D70A73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AE534C" w:rsidRPr="0033590F">
        <w:rPr>
          <w:rFonts w:ascii="TimesNewRomanPSMT" w:hAnsi="TimesNewRomanPSMT" w:cs="TimesNewRomanPSMT"/>
          <w:sz w:val="24"/>
          <w:szCs w:val="24"/>
        </w:rPr>
        <w:t xml:space="preserve">’s 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status as a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service provider for any other reason with 60 days written notice.</w:t>
      </w:r>
    </w:p>
    <w:p w:rsidR="00677AFB" w:rsidRPr="0033590F" w:rsidRDefault="00677AFB" w:rsidP="00677AF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590F" w:rsidRPr="0033590F" w:rsidRDefault="0033590F" w:rsidP="00DF2B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590F">
        <w:rPr>
          <w:rFonts w:ascii="TimesNewRomanPSMT" w:hAnsi="TimesNewRomanPSMT" w:cs="TimesNewRomanPSMT"/>
          <w:sz w:val="24"/>
          <w:szCs w:val="24"/>
        </w:rPr>
        <w:t xml:space="preserve">In the event </w:t>
      </w:r>
      <w:r w:rsidR="009D74FA">
        <w:rPr>
          <w:rFonts w:ascii="TimesNewRomanPSMT" w:hAnsi="TimesNewRomanPSMT" w:cs="TimesNewRomanPSMT"/>
          <w:sz w:val="24"/>
          <w:szCs w:val="24"/>
        </w:rPr>
        <w:t xml:space="preserve">that, in the </w:t>
      </w:r>
      <w:r w:rsidR="00D70A73" w:rsidRPr="00D70A73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AE534C">
        <w:rPr>
          <w:rFonts w:ascii="TimesNewRomanPSMT" w:hAnsi="TimesNewRomanPSMT" w:cs="TimesNewRomanPSMT"/>
          <w:sz w:val="24"/>
          <w:szCs w:val="24"/>
        </w:rPr>
        <w:t xml:space="preserve">’s </w:t>
      </w:r>
      <w:r w:rsidR="009D74FA">
        <w:rPr>
          <w:rFonts w:ascii="TimesNewRomanPSMT" w:hAnsi="TimesNewRomanPSMT" w:cs="TimesNewRomanPSMT"/>
          <w:sz w:val="24"/>
          <w:szCs w:val="24"/>
        </w:rPr>
        <w:t xml:space="preserve">view, Registry Operator </w:t>
      </w:r>
      <w:r w:rsidR="00DF2BAD">
        <w:rPr>
          <w:rFonts w:ascii="TimesNewRomanPSMT" w:hAnsi="TimesNewRomanPSMT" w:cs="TimesNewRomanPSMT"/>
          <w:sz w:val="24"/>
          <w:szCs w:val="24"/>
        </w:rPr>
        <w:t xml:space="preserve">repeatedly </w:t>
      </w:r>
      <w:r w:rsidR="009D74FA">
        <w:rPr>
          <w:rFonts w:ascii="TimesNewRomanPSMT" w:hAnsi="TimesNewRomanPSMT" w:cs="TimesNewRomanPSMT"/>
          <w:sz w:val="24"/>
          <w:szCs w:val="24"/>
        </w:rPr>
        <w:t xml:space="preserve">fails to comply with requests made under the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 w:rsidR="009D74FA">
        <w:rPr>
          <w:rFonts w:ascii="TimesNewRomanPSMT" w:hAnsi="TimesNewRomanPSMT" w:cs="TimesNewRomanPSMT"/>
          <w:sz w:val="24"/>
          <w:szCs w:val="24"/>
        </w:rPr>
        <w:t xml:space="preserve">, or </w:t>
      </w:r>
      <w:r w:rsidR="00DF2BAD">
        <w:rPr>
          <w:rFonts w:ascii="TimesNewRomanPSMT" w:hAnsi="TimesNewRomanPSMT" w:cs="TimesNewRomanPSMT"/>
          <w:sz w:val="24"/>
          <w:szCs w:val="24"/>
        </w:rPr>
        <w:t xml:space="preserve">repeatedly </w:t>
      </w:r>
      <w:r w:rsidR="009D74FA">
        <w:rPr>
          <w:rFonts w:ascii="TimesNewRomanPSMT" w:hAnsi="TimesNewRomanPSMT" w:cs="TimesNewRomanPSMT"/>
          <w:sz w:val="24"/>
          <w:szCs w:val="24"/>
        </w:rPr>
        <w:t>fails to comp</w:t>
      </w:r>
      <w:r w:rsidR="00DF2BAD">
        <w:rPr>
          <w:rFonts w:ascii="TimesNewRomanPSMT" w:hAnsi="TimesNewRomanPSMT" w:cs="TimesNewRomanPSMT"/>
          <w:sz w:val="24"/>
          <w:szCs w:val="24"/>
        </w:rPr>
        <w:t>l</w:t>
      </w:r>
      <w:r w:rsidR="009D74FA">
        <w:rPr>
          <w:rFonts w:ascii="TimesNewRomanPSMT" w:hAnsi="TimesNewRomanPSMT" w:cs="TimesNewRomanPSMT"/>
          <w:sz w:val="24"/>
          <w:szCs w:val="24"/>
        </w:rPr>
        <w:t xml:space="preserve">y with the remedies ordered by a Panel under the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 w:rsidR="009D74FA">
        <w:rPr>
          <w:rFonts w:ascii="TimesNewRomanPSMT" w:hAnsi="TimesNewRomanPSMT" w:cs="TimesNewRomanPSMT"/>
          <w:sz w:val="24"/>
          <w:szCs w:val="24"/>
        </w:rPr>
        <w:t xml:space="preserve">, the </w:t>
      </w:r>
      <w:r w:rsidR="00D70A73" w:rsidRPr="00D70A73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AE534C">
        <w:rPr>
          <w:rFonts w:ascii="TimesNewRomanPSMT" w:hAnsi="TimesNewRomanPSMT" w:cs="TimesNewRomanPSMT"/>
          <w:sz w:val="24"/>
          <w:szCs w:val="24"/>
        </w:rPr>
        <w:t xml:space="preserve"> </w:t>
      </w:r>
      <w:r w:rsidR="009D74FA">
        <w:rPr>
          <w:rFonts w:ascii="TimesNewRomanPSMT" w:hAnsi="TimesNewRomanPSMT" w:cs="TimesNewRomanPSMT"/>
          <w:sz w:val="24"/>
          <w:szCs w:val="24"/>
        </w:rPr>
        <w:t xml:space="preserve">may terminate this MoU by providing Registry Operator with 30 days written notice; if 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the </w:t>
      </w:r>
      <w:r w:rsidR="00D70A73" w:rsidRPr="00D70A73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AE534C" w:rsidRPr="0033590F">
        <w:rPr>
          <w:rFonts w:ascii="TimesNewRomanPSMT" w:hAnsi="TimesNewRomanPSMT" w:cs="TimesNewRomanPSMT"/>
          <w:sz w:val="24"/>
          <w:szCs w:val="24"/>
        </w:rPr>
        <w:t xml:space="preserve"> 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chooses to no longer provide </w:t>
      </w:r>
      <w:r w:rsidR="004B0F5F">
        <w:rPr>
          <w:rFonts w:ascii="TimesNewRomanPSMT" w:hAnsi="TimesNewRomanPSMT" w:cs="TimesNewRomanPSMT"/>
          <w:sz w:val="24"/>
          <w:szCs w:val="24"/>
        </w:rPr>
        <w:t>SDRP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services</w:t>
      </w:r>
      <w:r w:rsidR="009D74FA">
        <w:rPr>
          <w:rFonts w:ascii="TimesNewRomanPSMT" w:hAnsi="TimesNewRomanPSMT" w:cs="TimesNewRomanPSMT"/>
          <w:sz w:val="24"/>
          <w:szCs w:val="24"/>
        </w:rPr>
        <w:t xml:space="preserve"> for any other reason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, the </w:t>
      </w:r>
      <w:r w:rsidR="00D70A73" w:rsidRPr="00D70A73">
        <w:rPr>
          <w:rFonts w:ascii="TimesNewRomanPSMT" w:hAnsi="TimesNewRomanPSMT" w:cs="TimesNewRomanPSMT"/>
          <w:smallCaps/>
          <w:sz w:val="24"/>
          <w:szCs w:val="24"/>
        </w:rPr>
        <w:t>Forum</w:t>
      </w:r>
      <w:r w:rsidR="00AE534C" w:rsidRPr="0033590F">
        <w:rPr>
          <w:rFonts w:ascii="TimesNewRomanPSMT" w:hAnsi="TimesNewRomanPSMT" w:cs="TimesNewRomanPSMT"/>
          <w:sz w:val="24"/>
          <w:szCs w:val="24"/>
        </w:rPr>
        <w:t xml:space="preserve"> 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may terminate this MoU by providing </w:t>
      </w:r>
      <w:r w:rsidR="00E24A5F">
        <w:rPr>
          <w:rFonts w:ascii="TimesNewRomanPSMT" w:hAnsi="TimesNewRomanPSMT" w:cs="TimesNewRomanPSMT"/>
          <w:sz w:val="24"/>
          <w:szCs w:val="24"/>
        </w:rPr>
        <w:t>Registry Operator</w:t>
      </w:r>
      <w:r w:rsidRPr="0033590F">
        <w:rPr>
          <w:rFonts w:ascii="TimesNewRomanPSMT" w:hAnsi="TimesNewRomanPSMT" w:cs="TimesNewRomanPSMT"/>
          <w:sz w:val="24"/>
          <w:szCs w:val="24"/>
        </w:rPr>
        <w:t xml:space="preserve"> with 180 days written notice.</w:t>
      </w:r>
    </w:p>
    <w:p w:rsidR="0033590F" w:rsidRDefault="0033590F" w:rsidP="00335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3590F" w:rsidTr="0033590F">
        <w:tc>
          <w:tcPr>
            <w:tcW w:w="4788" w:type="dxa"/>
          </w:tcPr>
          <w:p w:rsidR="00AE534C" w:rsidRDefault="00AE534C" w:rsidP="0033590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  <w:p w:rsidR="0033590F" w:rsidRDefault="00AE534C" w:rsidP="0033590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_____________________________</w:t>
            </w:r>
          </w:p>
          <w:p w:rsidR="0033590F" w:rsidRPr="007A6EBD" w:rsidRDefault="00AE534C" w:rsidP="0033590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7A6EB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Registry Name</w:t>
            </w:r>
          </w:p>
          <w:p w:rsidR="00AE534C" w:rsidRPr="007A6EBD" w:rsidRDefault="00AE534C" w:rsidP="0033590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</w:p>
          <w:p w:rsidR="0033590F" w:rsidRDefault="0033590F" w:rsidP="0033590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_________________________________</w:t>
            </w:r>
          </w:p>
          <w:p w:rsidR="0033590F" w:rsidRDefault="0033590F" w:rsidP="0033590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Name:</w:t>
            </w:r>
          </w:p>
          <w:p w:rsidR="0033590F" w:rsidRDefault="0033590F" w:rsidP="0033590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Title:</w:t>
            </w:r>
          </w:p>
          <w:p w:rsidR="0033590F" w:rsidRDefault="0033590F" w:rsidP="0033590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Date:</w:t>
            </w:r>
          </w:p>
          <w:p w:rsidR="0033590F" w:rsidRDefault="0033590F" w:rsidP="0033590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788" w:type="dxa"/>
          </w:tcPr>
          <w:p w:rsidR="00D70A73" w:rsidRDefault="00D70A73" w:rsidP="0033590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  <w:p w:rsidR="0033590F" w:rsidRDefault="00D70A73" w:rsidP="0033590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D70A73">
              <w:rPr>
                <w:rFonts w:ascii="TimesNewRomanPS-BoldMT" w:hAnsi="TimesNewRomanPS-BoldMT" w:cs="TimesNewRomanPS-BoldMT"/>
                <w:b/>
                <w:bCs/>
                <w:smallCaps/>
                <w:sz w:val="24"/>
                <w:szCs w:val="24"/>
              </w:rPr>
              <w:t>Forum</w:t>
            </w:r>
          </w:p>
          <w:p w:rsidR="0033590F" w:rsidRDefault="0033590F" w:rsidP="0033590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  <w:p w:rsidR="00AE534C" w:rsidRDefault="00AE534C" w:rsidP="0033590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  <w:p w:rsidR="00D70A73" w:rsidRDefault="00D70A73" w:rsidP="0033590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  <w:p w:rsidR="0033590F" w:rsidRDefault="0033590F" w:rsidP="0033590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________________________________</w:t>
            </w:r>
          </w:p>
          <w:p w:rsidR="0033590F" w:rsidRDefault="0033590F" w:rsidP="0033590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Name:</w:t>
            </w:r>
          </w:p>
          <w:p w:rsidR="0033590F" w:rsidRDefault="0033590F" w:rsidP="0033590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Title:</w:t>
            </w:r>
          </w:p>
          <w:p w:rsidR="0033590F" w:rsidRDefault="0033590F" w:rsidP="0033590F">
            <w:r>
              <w:rPr>
                <w:rFonts w:ascii="TimesNewRomanPSMT" w:hAnsi="TimesNewRomanPSMT" w:cs="TimesNewRomanPSMT"/>
                <w:sz w:val="24"/>
                <w:szCs w:val="24"/>
              </w:rPr>
              <w:t>Date:</w:t>
            </w:r>
          </w:p>
          <w:p w:rsidR="0033590F" w:rsidRDefault="0033590F" w:rsidP="0033590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33590F" w:rsidRDefault="0033590F" w:rsidP="00335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590F" w:rsidRDefault="0033590F" w:rsidP="00335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590F" w:rsidRDefault="0033590F" w:rsidP="00335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sectPr w:rsidR="00335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2110"/>
    <w:multiLevelType w:val="hybridMultilevel"/>
    <w:tmpl w:val="3B580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4389"/>
    <w:multiLevelType w:val="hybridMultilevel"/>
    <w:tmpl w:val="3B64E78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7D1A55"/>
    <w:multiLevelType w:val="hybridMultilevel"/>
    <w:tmpl w:val="AFBC69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F197C"/>
    <w:multiLevelType w:val="hybridMultilevel"/>
    <w:tmpl w:val="6678A86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84719"/>
    <w:multiLevelType w:val="hybridMultilevel"/>
    <w:tmpl w:val="85AC98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4103B"/>
    <w:multiLevelType w:val="hybridMultilevel"/>
    <w:tmpl w:val="9EF0E948"/>
    <w:lvl w:ilvl="0" w:tplc="F1F27720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2960C2"/>
    <w:multiLevelType w:val="hybridMultilevel"/>
    <w:tmpl w:val="355ED3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47998"/>
    <w:multiLevelType w:val="hybridMultilevel"/>
    <w:tmpl w:val="89E0BC90"/>
    <w:lvl w:ilvl="0" w:tplc="4AB8E8E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B47AA4"/>
    <w:multiLevelType w:val="hybridMultilevel"/>
    <w:tmpl w:val="5686BE58"/>
    <w:lvl w:ilvl="0" w:tplc="401A7D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B552F"/>
    <w:multiLevelType w:val="hybridMultilevel"/>
    <w:tmpl w:val="82EE53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0F"/>
    <w:rsid w:val="00161C42"/>
    <w:rsid w:val="00166AE0"/>
    <w:rsid w:val="00320532"/>
    <w:rsid w:val="0033590F"/>
    <w:rsid w:val="004717E7"/>
    <w:rsid w:val="004A2900"/>
    <w:rsid w:val="004B0F5F"/>
    <w:rsid w:val="00591C85"/>
    <w:rsid w:val="006708FF"/>
    <w:rsid w:val="00677AFB"/>
    <w:rsid w:val="00705DDB"/>
    <w:rsid w:val="007A6EBD"/>
    <w:rsid w:val="00820F74"/>
    <w:rsid w:val="0084516D"/>
    <w:rsid w:val="008905EB"/>
    <w:rsid w:val="009D1570"/>
    <w:rsid w:val="009D74FA"/>
    <w:rsid w:val="00AE534C"/>
    <w:rsid w:val="00BB2377"/>
    <w:rsid w:val="00D70A73"/>
    <w:rsid w:val="00D74995"/>
    <w:rsid w:val="00DB0416"/>
    <w:rsid w:val="00DF2BAD"/>
    <w:rsid w:val="00E24A5F"/>
    <w:rsid w:val="00E43A7C"/>
    <w:rsid w:val="00E74E02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082F7A-E7AD-4AC3-9EA1-153F514B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9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A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0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Dorrain, Kristine</dc:creator>
  <cp:lastModifiedBy>Kelsey T.</cp:lastModifiedBy>
  <cp:revision>2</cp:revision>
  <dcterms:created xsi:type="dcterms:W3CDTF">2022-06-10T20:34:00Z</dcterms:created>
  <dcterms:modified xsi:type="dcterms:W3CDTF">2022-06-10T20:34:00Z</dcterms:modified>
</cp:coreProperties>
</file>